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4A9BC" w14:textId="77777777" w:rsidR="005D5855" w:rsidRDefault="005D5855" w:rsidP="005D5855">
      <w:pPr>
        <w:ind w:right="482" w:hanging="426"/>
        <w:jc w:val="center"/>
        <w:rPr>
          <w:b/>
          <w:u w:val="single"/>
        </w:rPr>
      </w:pPr>
    </w:p>
    <w:p w14:paraId="60166686" w14:textId="075ACAE7" w:rsidR="005D5855" w:rsidRDefault="005D5855" w:rsidP="005D5855">
      <w:pPr>
        <w:ind w:right="482" w:hanging="426"/>
        <w:jc w:val="center"/>
        <w:rPr>
          <w:b/>
          <w:u w:val="single"/>
        </w:rPr>
      </w:pPr>
      <w:r w:rsidRPr="005D5855">
        <w:rPr>
          <w:b/>
        </w:rPr>
        <w:t xml:space="preserve">               </w:t>
      </w:r>
      <w:r w:rsidR="00FB6640">
        <w:rPr>
          <w:b/>
          <w:u w:val="single"/>
        </w:rPr>
        <w:t>RELAZIONE FINALE INTERVENTO REALIZZATO</w:t>
      </w:r>
    </w:p>
    <w:p w14:paraId="27657D3B" w14:textId="77777777" w:rsidR="00D5271D" w:rsidRPr="002E24CD" w:rsidRDefault="00D5271D" w:rsidP="005D5855">
      <w:pPr>
        <w:ind w:right="482" w:hanging="426"/>
        <w:jc w:val="center"/>
        <w:rPr>
          <w:b/>
          <w:u w:val="single"/>
        </w:rPr>
      </w:pPr>
    </w:p>
    <w:p w14:paraId="1657CA82" w14:textId="48C59A1C" w:rsidR="00D5271D" w:rsidRDefault="00E13524" w:rsidP="00D5271D">
      <w:pPr>
        <w:tabs>
          <w:tab w:val="left" w:pos="9072"/>
        </w:tabs>
        <w:spacing w:after="200" w:line="276" w:lineRule="auto"/>
        <w:ind w:right="-427"/>
        <w:contextualSpacing/>
        <w:jc w:val="center"/>
        <w:rPr>
          <w:b/>
          <w:bCs/>
          <w:sz w:val="23"/>
          <w:szCs w:val="23"/>
        </w:rPr>
      </w:pPr>
      <w:r w:rsidRPr="00E13524">
        <w:rPr>
          <w:b/>
          <w:bCs/>
          <w:sz w:val="23"/>
          <w:szCs w:val="23"/>
        </w:rPr>
        <w:t>SOSTEGNO ALLE MPMI COOPERATIVE PER INVESTIMENTI IN AMMODERNAMENTO TECNOLOGICO E CREAZIONE DI NUOVE UNITÀ PRODUTTIVE</w:t>
      </w:r>
    </w:p>
    <w:p w14:paraId="5FB5F70A" w14:textId="77777777" w:rsidR="00E13524" w:rsidRPr="00D5271D" w:rsidRDefault="00E13524" w:rsidP="00D5271D">
      <w:pPr>
        <w:tabs>
          <w:tab w:val="left" w:pos="9072"/>
        </w:tabs>
        <w:spacing w:after="200" w:line="276" w:lineRule="auto"/>
        <w:ind w:right="-427"/>
        <w:contextualSpacing/>
        <w:jc w:val="center"/>
        <w:rPr>
          <w:b/>
          <w:bCs/>
          <w:sz w:val="23"/>
          <w:szCs w:val="23"/>
        </w:rPr>
      </w:pPr>
    </w:p>
    <w:p w14:paraId="5A071696" w14:textId="77777777" w:rsidR="00E522C7" w:rsidRDefault="00E522C7" w:rsidP="00E522C7">
      <w:pPr>
        <w:spacing w:line="240" w:lineRule="auto"/>
        <w:jc w:val="center"/>
        <w:rPr>
          <w:rFonts w:ascii="Helvetica" w:hAnsi="Helvetica" w:cs="Helvetica"/>
          <w:b/>
        </w:rPr>
      </w:pPr>
      <w:r w:rsidRPr="00BA2264">
        <w:rPr>
          <w:rFonts w:ascii="Helvetica" w:hAnsi="Helvetica" w:cs="Helvetica"/>
          <w:b/>
        </w:rPr>
        <w:t>Delibera CIPESS n. 24/2024 – DGR n. 1481/2024</w:t>
      </w:r>
      <w:r>
        <w:rPr>
          <w:rFonts w:ascii="Helvetica" w:hAnsi="Helvetica" w:cs="Helvetica"/>
          <w:b/>
        </w:rPr>
        <w:t>,</w:t>
      </w:r>
      <w:r w:rsidRPr="00BA2264">
        <w:rPr>
          <w:rFonts w:ascii="Helvetica" w:hAnsi="Helvetica" w:cs="Helvetica"/>
          <w:b/>
        </w:rPr>
        <w:t xml:space="preserve"> DGR n. 1521/2024 </w:t>
      </w:r>
    </w:p>
    <w:p w14:paraId="43CC2F27" w14:textId="5CFA5A7F" w:rsidR="00D5271D" w:rsidRPr="000C7041" w:rsidRDefault="00E522C7" w:rsidP="00E522C7">
      <w:pPr>
        <w:tabs>
          <w:tab w:val="left" w:pos="9072"/>
        </w:tabs>
        <w:spacing w:after="200" w:line="276" w:lineRule="auto"/>
        <w:ind w:right="-427" w:hanging="426"/>
        <w:contextualSpacing/>
        <w:jc w:val="center"/>
        <w:rPr>
          <w:rFonts w:eastAsia="Times New Roman"/>
          <w:b/>
          <w:bCs/>
          <w:iCs/>
          <w:smallCaps/>
        </w:rPr>
      </w:pPr>
      <w:r>
        <w:rPr>
          <w:rFonts w:ascii="Helvetica" w:hAnsi="Helvetica" w:cs="Helvetica"/>
          <w:b/>
        </w:rPr>
        <w:t>e DGR n. 760/2025</w:t>
      </w:r>
    </w:p>
    <w:p w14:paraId="7C3A74BD" w14:textId="69028201" w:rsidR="005D5855" w:rsidRPr="001722D3" w:rsidRDefault="005D5855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>
        <w:rPr>
          <w:rFonts w:eastAsia="Times New Roman"/>
          <w:iCs/>
        </w:rPr>
        <w:t>Si descriva</w:t>
      </w:r>
      <w:r w:rsidRPr="000C7041">
        <w:rPr>
          <w:rFonts w:eastAsia="Times New Roman"/>
          <w:iCs/>
        </w:rPr>
        <w:t xml:space="preserve"> sinteticamente, ma in maniera chiara</w:t>
      </w:r>
      <w:r w:rsidR="009348F5">
        <w:rPr>
          <w:rFonts w:eastAsia="Times New Roman"/>
          <w:iCs/>
        </w:rPr>
        <w:t xml:space="preserve">, </w:t>
      </w:r>
      <w:r w:rsidRPr="000C7041">
        <w:rPr>
          <w:rFonts w:eastAsia="Times New Roman"/>
          <w:iCs/>
        </w:rPr>
        <w:t>esaustiva</w:t>
      </w:r>
      <w:r w:rsidR="009348F5">
        <w:rPr>
          <w:rFonts w:eastAsia="Times New Roman"/>
          <w:iCs/>
        </w:rPr>
        <w:t xml:space="preserve"> ed analitica</w:t>
      </w:r>
      <w:r w:rsidRPr="000C7041">
        <w:rPr>
          <w:rFonts w:eastAsia="Times New Roman"/>
          <w:iCs/>
        </w:rPr>
        <w:t xml:space="preserve">, la </w:t>
      </w:r>
      <w:r w:rsidRPr="00235760">
        <w:rPr>
          <w:rFonts w:eastAsia="Times New Roman"/>
          <w:b/>
          <w:iCs/>
        </w:rPr>
        <w:t>proposta d’investimento</w:t>
      </w:r>
      <w:r w:rsidR="00FB6640">
        <w:rPr>
          <w:rFonts w:eastAsia="Times New Roman"/>
          <w:b/>
          <w:iCs/>
        </w:rPr>
        <w:t xml:space="preserve"> concretamente realizzata</w:t>
      </w:r>
      <w:r w:rsidRPr="00541E01">
        <w:rPr>
          <w:rFonts w:eastAsia="Times New Roman"/>
          <w:iCs/>
        </w:rPr>
        <w:t>:</w:t>
      </w:r>
    </w:p>
    <w:p w14:paraId="699D6D7F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hanging="426"/>
        <w:rPr>
          <w:rFonts w:eastAsia="Times New Roman"/>
          <w:i/>
          <w:iCs/>
          <w:u w:val="single"/>
        </w:rPr>
      </w:pPr>
    </w:p>
    <w:tbl>
      <w:tblPr>
        <w:tblStyle w:val="Grigliatabella"/>
        <w:tblW w:w="10973" w:type="dxa"/>
        <w:tblInd w:w="-572" w:type="dxa"/>
        <w:tblLook w:val="04A0" w:firstRow="1" w:lastRow="0" w:firstColumn="1" w:lastColumn="0" w:noHBand="0" w:noVBand="1"/>
      </w:tblPr>
      <w:tblGrid>
        <w:gridCol w:w="10973"/>
      </w:tblGrid>
      <w:tr w:rsidR="005D5855" w14:paraId="2ABF14CE" w14:textId="77777777" w:rsidTr="00AE530B">
        <w:trPr>
          <w:trHeight w:val="3683"/>
        </w:trPr>
        <w:tc>
          <w:tcPr>
            <w:tcW w:w="10973" w:type="dxa"/>
          </w:tcPr>
          <w:p w14:paraId="577E7E45" w14:textId="77777777" w:rsidR="005D5855" w:rsidRDefault="005D5855" w:rsidP="00AC1F23">
            <w:pPr>
              <w:pStyle w:val="Default"/>
              <w:tabs>
                <w:tab w:val="left" w:pos="9072"/>
              </w:tabs>
              <w:ind w:hanging="426"/>
              <w:rPr>
                <w:rFonts w:eastAsia="Times New Roman"/>
                <w:i/>
                <w:iCs/>
                <w:u w:val="single"/>
              </w:rPr>
            </w:pPr>
          </w:p>
        </w:tc>
      </w:tr>
    </w:tbl>
    <w:p w14:paraId="7F8DE05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00E4BB6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AC842AC" w14:textId="0879E504" w:rsidR="008D3E75" w:rsidRDefault="00FB6640" w:rsidP="008D3E7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541E01">
        <w:rPr>
          <w:rFonts w:eastAsia="Times New Roman"/>
          <w:b/>
          <w:i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23FBA41" wp14:editId="36EF4258">
                <wp:simplePos x="0" y="0"/>
                <wp:positionH relativeFrom="column">
                  <wp:posOffset>-358140</wp:posOffset>
                </wp:positionH>
                <wp:positionV relativeFrom="paragraph">
                  <wp:posOffset>227965</wp:posOffset>
                </wp:positionV>
                <wp:extent cx="6921500" cy="3155950"/>
                <wp:effectExtent l="0" t="0" r="19050" b="19050"/>
                <wp:wrapSquare wrapText="bothSides"/>
                <wp:docPr id="21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0" cy="315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E62EB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3FBA41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-28.2pt;margin-top:17.95pt;width:545pt;height:24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">
                <v:textbox>
                  <w:txbxContent>
                    <w:p w14:paraId="4F0E62EB" w14:textId="77777777" w:rsidR="005D5855" w:rsidRDefault="005D5855" w:rsidP="005D5855"/>
                  </w:txbxContent>
                </v:textbox>
                <w10:wrap type="square"/>
              </v:shape>
            </w:pict>
          </mc:Fallback>
        </mc:AlternateContent>
      </w:r>
      <w:r w:rsidR="005D5855" w:rsidRPr="00541E01">
        <w:rPr>
          <w:rFonts w:eastAsia="Times New Roman"/>
          <w:b/>
          <w:iCs/>
        </w:rPr>
        <w:t>Obi</w:t>
      </w:r>
      <w:r w:rsidR="005D5855" w:rsidRPr="00235760">
        <w:rPr>
          <w:rFonts w:eastAsia="Times New Roman"/>
          <w:b/>
          <w:iCs/>
        </w:rPr>
        <w:t xml:space="preserve">ettivi </w:t>
      </w:r>
      <w:r>
        <w:rPr>
          <w:rFonts w:eastAsia="Times New Roman"/>
          <w:b/>
          <w:iCs/>
        </w:rPr>
        <w:t xml:space="preserve">raggiunti </w:t>
      </w:r>
      <w:r w:rsidR="005D5855">
        <w:rPr>
          <w:rFonts w:eastAsia="Times New Roman"/>
          <w:iCs/>
        </w:rPr>
        <w:t>e</w:t>
      </w:r>
      <w:r w:rsidR="005D5855" w:rsidRPr="000C7041">
        <w:rPr>
          <w:rFonts w:eastAsia="Times New Roman"/>
          <w:iCs/>
        </w:rPr>
        <w:t xml:space="preserve"> </w:t>
      </w:r>
      <w:r w:rsidR="005D5855" w:rsidRPr="00235760">
        <w:rPr>
          <w:rFonts w:eastAsia="Times New Roman"/>
          <w:b/>
          <w:iCs/>
        </w:rPr>
        <w:t xml:space="preserve">risultati </w:t>
      </w:r>
      <w:r>
        <w:rPr>
          <w:rFonts w:eastAsia="Times New Roman"/>
          <w:b/>
          <w:iCs/>
        </w:rPr>
        <w:t>conseguiti:</w:t>
      </w:r>
    </w:p>
    <w:p w14:paraId="47537CF4" w14:textId="7B59C229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62FB3053" w14:textId="77777777" w:rsidR="00AE530B" w:rsidRDefault="00AE530B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</w:p>
    <w:p w14:paraId="156A44D0" w14:textId="4189EAA2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 w:rsidRPr="008D3E75">
        <w:rPr>
          <w:rFonts w:eastAsia="Times New Roman"/>
          <w:b/>
          <w:iCs/>
        </w:rPr>
        <w:lastRenderedPageBreak/>
        <w:t>Variazioni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404DABD" w14:textId="77777777" w:rsidTr="00AE530B">
        <w:trPr>
          <w:trHeight w:val="651"/>
        </w:trPr>
        <w:tc>
          <w:tcPr>
            <w:tcW w:w="10954" w:type="dxa"/>
            <w:shd w:val="clear" w:color="auto" w:fill="D9E2F3" w:themeFill="accent1" w:themeFillTint="33"/>
          </w:tcPr>
          <w:p w14:paraId="7FB2A8DB" w14:textId="77777777" w:rsidR="008D3E75" w:rsidRPr="008D3E75" w:rsidRDefault="008D3E75" w:rsidP="008D3E75">
            <w:pPr>
              <w:autoSpaceDE w:val="0"/>
              <w:autoSpaceDN w:val="0"/>
              <w:adjustRightInd w:val="0"/>
              <w:spacing w:line="276" w:lineRule="auto"/>
              <w:rPr>
                <w:rFonts w:eastAsia="Times New Roman"/>
                <w:bCs/>
                <w:iCs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>Evidenziare e motivare eventuali variazioni intervenute nella realizzazione del progetto o nelle singole voci di costo rispetto a quanto originariamente previsto.</w:t>
            </w:r>
          </w:p>
        </w:tc>
      </w:tr>
      <w:tr w:rsidR="008D3E75" w:rsidRPr="007E20B8" w14:paraId="35E0C80F" w14:textId="77777777" w:rsidTr="00AE530B">
        <w:trPr>
          <w:trHeight w:val="553"/>
        </w:trPr>
        <w:tc>
          <w:tcPr>
            <w:tcW w:w="10954" w:type="dxa"/>
          </w:tcPr>
          <w:p w14:paraId="49483DD5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378DE8E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EFEE70B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3F27BC6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8830843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0B67B980" w14:textId="77777777" w:rsidR="008D3E75" w:rsidRPr="007E20B8" w:rsidRDefault="008D3E75" w:rsidP="008D3E75">
      <w:pPr>
        <w:autoSpaceDE w:val="0"/>
        <w:autoSpaceDN w:val="0"/>
        <w:adjustRightInd w:val="0"/>
        <w:rPr>
          <w:rFonts w:ascii="Symbol" w:hAnsi="Symbol" w:cs="Symbol"/>
        </w:rPr>
      </w:pPr>
    </w:p>
    <w:p w14:paraId="25441302" w14:textId="10EE3F81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>C</w:t>
      </w:r>
      <w:r w:rsidRPr="008D3E75">
        <w:rPr>
          <w:rFonts w:eastAsia="Times New Roman"/>
          <w:b/>
          <w:iCs/>
        </w:rPr>
        <w:t xml:space="preserve">riticità e soluzioni 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F333CF6" w14:textId="77777777" w:rsidTr="00AE530B">
        <w:trPr>
          <w:trHeight w:val="475"/>
        </w:trPr>
        <w:tc>
          <w:tcPr>
            <w:tcW w:w="10954" w:type="dxa"/>
            <w:shd w:val="clear" w:color="auto" w:fill="D9E2F3" w:themeFill="accent1" w:themeFillTint="33"/>
          </w:tcPr>
          <w:p w14:paraId="3F99ED59" w14:textId="77777777" w:rsidR="008D3E75" w:rsidRPr="008D3E75" w:rsidRDefault="008D3E75" w:rsidP="007C73B5">
            <w:pPr>
              <w:autoSpaceDE w:val="0"/>
              <w:autoSpaceDN w:val="0"/>
              <w:adjustRightInd w:val="0"/>
              <w:rPr>
                <w:rFonts w:eastAsia="Times New Roman"/>
                <w:bCs/>
                <w:iCs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 xml:space="preserve">Evidenziare eventuali difficoltà operative, tecnologiche e di mercato affrontate e le relative soluzioni adottate. </w:t>
            </w:r>
          </w:p>
        </w:tc>
      </w:tr>
      <w:tr w:rsidR="008D3E75" w:rsidRPr="007E20B8" w14:paraId="4EBA9E79" w14:textId="77777777" w:rsidTr="00AE530B">
        <w:trPr>
          <w:trHeight w:val="3306"/>
        </w:trPr>
        <w:tc>
          <w:tcPr>
            <w:tcW w:w="10954" w:type="dxa"/>
          </w:tcPr>
          <w:p w14:paraId="3BB663BD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F1D103E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904F868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369B829A" w14:textId="77777777" w:rsidR="008D3E75" w:rsidRDefault="008D3E75" w:rsidP="008D3E75">
      <w:pPr>
        <w:spacing w:after="120"/>
        <w:rPr>
          <w:rFonts w:eastAsia="Times New Roman"/>
          <w:b/>
          <w:bCs/>
          <w:iCs/>
          <w:smallCaps/>
        </w:rPr>
      </w:pPr>
    </w:p>
    <w:p w14:paraId="43BEA78D" w14:textId="1EC08EA1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>I</w:t>
      </w:r>
      <w:r w:rsidRPr="008D3E75">
        <w:rPr>
          <w:rFonts w:eastAsia="Times New Roman"/>
          <w:b/>
          <w:iCs/>
        </w:rPr>
        <w:t xml:space="preserve">mpatto del progetto 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A8BFDAC" w14:textId="77777777" w:rsidTr="00AE530B">
        <w:trPr>
          <w:trHeight w:val="998"/>
        </w:trPr>
        <w:tc>
          <w:tcPr>
            <w:tcW w:w="10954" w:type="dxa"/>
            <w:shd w:val="clear" w:color="auto" w:fill="D9E2F3" w:themeFill="accent1" w:themeFillTint="33"/>
          </w:tcPr>
          <w:p w14:paraId="042E980E" w14:textId="77777777" w:rsidR="008D3E75" w:rsidRPr="008D3E75" w:rsidRDefault="008D3E75" w:rsidP="008D3E75">
            <w:pPr>
              <w:autoSpaceDE w:val="0"/>
              <w:autoSpaceDN w:val="0"/>
              <w:adjustRightInd w:val="0"/>
              <w:spacing w:line="276" w:lineRule="auto"/>
              <w:ind w:left="-83"/>
              <w:rPr>
                <w:rFonts w:eastAsia="Times New Roman"/>
                <w:bCs/>
                <w:iCs/>
                <w:color w:val="FF0000"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 xml:space="preserve">Descrivere l’impatto del progetto in termini di incremento della produzione/produttività aziendale e di nuova occupazione creata, a seguito degli investimenti effettuati. </w:t>
            </w:r>
          </w:p>
        </w:tc>
      </w:tr>
      <w:tr w:rsidR="008D3E75" w:rsidRPr="007E20B8" w14:paraId="4B32D84B" w14:textId="77777777" w:rsidTr="00AE530B">
        <w:trPr>
          <w:trHeight w:val="2348"/>
        </w:trPr>
        <w:tc>
          <w:tcPr>
            <w:tcW w:w="10954" w:type="dxa"/>
          </w:tcPr>
          <w:p w14:paraId="378F65E2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3446400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41BCFFC2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0AAC9251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975E2ED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A8F6C19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78A08D95" w14:textId="77777777" w:rsidR="008D3E75" w:rsidRPr="007E20B8" w:rsidRDefault="008D3E75" w:rsidP="008D3E75">
      <w:pPr>
        <w:autoSpaceDE w:val="0"/>
        <w:autoSpaceDN w:val="0"/>
        <w:adjustRightInd w:val="0"/>
        <w:rPr>
          <w:rFonts w:ascii="Symbol" w:hAnsi="Symbol" w:cs="Symbol"/>
        </w:rPr>
      </w:pPr>
    </w:p>
    <w:p w14:paraId="7EACEEBD" w14:textId="50789608" w:rsidR="005D5855" w:rsidRDefault="005D5855" w:rsidP="008D3E7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b/>
        </w:rPr>
      </w:pPr>
    </w:p>
    <w:p w14:paraId="3D209623" w14:textId="262C7F67" w:rsidR="008D3E75" w:rsidRDefault="008D3E75" w:rsidP="008D3E7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</w:p>
    <w:p w14:paraId="20F27A04" w14:textId="7EB1AF70" w:rsidR="00FB6640" w:rsidRDefault="00FB6640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FB6640">
        <w:rPr>
          <w:rFonts w:eastAsia="Times New Roman"/>
          <w:b/>
          <w:iCs/>
        </w:rPr>
        <w:t>Prospetto delle spese effettuate</w:t>
      </w:r>
    </w:p>
    <w:p w14:paraId="01A4469D" w14:textId="77777777" w:rsidR="00FB6640" w:rsidRPr="00FB6640" w:rsidRDefault="00FB6640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tbl>
      <w:tblPr>
        <w:tblStyle w:val="Grigliatabella"/>
        <w:tblW w:w="10632" w:type="dxa"/>
        <w:tblInd w:w="-431" w:type="dxa"/>
        <w:tblLook w:val="04A0" w:firstRow="1" w:lastRow="0" w:firstColumn="1" w:lastColumn="0" w:noHBand="0" w:noVBand="1"/>
      </w:tblPr>
      <w:tblGrid>
        <w:gridCol w:w="1560"/>
        <w:gridCol w:w="1560"/>
        <w:gridCol w:w="5103"/>
        <w:gridCol w:w="2409"/>
      </w:tblGrid>
      <w:tr w:rsidR="008D0A9A" w14:paraId="4CCC1D86" w14:textId="77777777" w:rsidTr="008D0A9A">
        <w:trPr>
          <w:trHeight w:val="706"/>
        </w:trPr>
        <w:tc>
          <w:tcPr>
            <w:tcW w:w="1560" w:type="dxa"/>
            <w:shd w:val="clear" w:color="auto" w:fill="B4C6E7" w:themeFill="accent1" w:themeFillTint="66"/>
          </w:tcPr>
          <w:p w14:paraId="73AEA9EB" w14:textId="6B4EED77" w:rsidR="008D0A9A" w:rsidRPr="00FB6640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N. FATTURA</w:t>
            </w:r>
          </w:p>
        </w:tc>
        <w:tc>
          <w:tcPr>
            <w:tcW w:w="1560" w:type="dxa"/>
            <w:shd w:val="clear" w:color="auto" w:fill="B4C6E7" w:themeFill="accent1" w:themeFillTint="66"/>
          </w:tcPr>
          <w:p w14:paraId="56E402C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DATA</w:t>
            </w:r>
          </w:p>
          <w:p w14:paraId="0EB98101" w14:textId="53E36D46" w:rsidR="008D0A9A" w:rsidRPr="00FB6640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FATTURA</w:t>
            </w:r>
          </w:p>
        </w:tc>
        <w:tc>
          <w:tcPr>
            <w:tcW w:w="5103" w:type="dxa"/>
            <w:shd w:val="clear" w:color="auto" w:fill="B4C6E7" w:themeFill="accent1" w:themeFillTint="66"/>
          </w:tcPr>
          <w:p w14:paraId="7D96B4BD" w14:textId="7EF63347" w:rsidR="008D0A9A" w:rsidRPr="00FB6640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53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OGGETTO</w:t>
            </w:r>
          </w:p>
        </w:tc>
        <w:tc>
          <w:tcPr>
            <w:tcW w:w="2409" w:type="dxa"/>
            <w:shd w:val="clear" w:color="auto" w:fill="B4C6E7" w:themeFill="accent1" w:themeFillTint="66"/>
          </w:tcPr>
          <w:p w14:paraId="7EAC50BD" w14:textId="77777777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IMPORTO</w:t>
            </w:r>
          </w:p>
          <w:p w14:paraId="73D8BFDC" w14:textId="346415FD" w:rsidR="008D0A9A" w:rsidRPr="00FB6640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(IVA esc</w:t>
            </w:r>
            <w:r>
              <w:rPr>
                <w:rFonts w:eastAsia="Times New Roman"/>
                <w:b/>
                <w:sz w:val="22"/>
                <w:szCs w:val="22"/>
              </w:rPr>
              <w:t>lusa</w:t>
            </w:r>
            <w:r w:rsidRPr="00FB6640">
              <w:rPr>
                <w:rFonts w:eastAsia="Times New Roman"/>
                <w:b/>
                <w:sz w:val="22"/>
                <w:szCs w:val="22"/>
              </w:rPr>
              <w:t>)</w:t>
            </w:r>
          </w:p>
        </w:tc>
      </w:tr>
      <w:tr w:rsidR="008D0A9A" w14:paraId="293A92FD" w14:textId="77777777" w:rsidTr="008D0A9A">
        <w:tc>
          <w:tcPr>
            <w:tcW w:w="1560" w:type="dxa"/>
          </w:tcPr>
          <w:p w14:paraId="6AC619DA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2484824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D958BE6" w14:textId="264D65D4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71F7473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A6C91A7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1078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D24D7CF" w14:textId="421C9F1E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0978179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50D4C793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0D72C248" w14:textId="77777777" w:rsidTr="008D0A9A">
        <w:tc>
          <w:tcPr>
            <w:tcW w:w="1560" w:type="dxa"/>
          </w:tcPr>
          <w:p w14:paraId="7ACF8BF1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0A05417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725AA15" w14:textId="2A04438D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307D2ECA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FF1D95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056A40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AFACDFC" w14:textId="6C2CDE3C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52BCF4AB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78D0084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4D342F3F" w14:textId="77777777" w:rsidTr="008D0A9A">
        <w:tc>
          <w:tcPr>
            <w:tcW w:w="1560" w:type="dxa"/>
          </w:tcPr>
          <w:p w14:paraId="21D40A95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A6EC8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6940306" w14:textId="21C6B4FF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7CF230BE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65882F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43898EB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744BFDD" w14:textId="1CA58052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23817474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7B4D51A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3CF3BE3D" w14:textId="77777777" w:rsidTr="008D0A9A">
        <w:tc>
          <w:tcPr>
            <w:tcW w:w="1560" w:type="dxa"/>
          </w:tcPr>
          <w:p w14:paraId="3FE15623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76FDF16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6055149" w14:textId="1418D353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27E4BCEC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52F5E6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385B7CE2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50C4FB5" w14:textId="55444D6F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745ACC0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2B8E397E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3090EFC0" w14:textId="77777777" w:rsidTr="008D0A9A">
        <w:tc>
          <w:tcPr>
            <w:tcW w:w="1560" w:type="dxa"/>
          </w:tcPr>
          <w:p w14:paraId="324FB7EF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B452EE1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051A209" w14:textId="78242183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29655904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F606B3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A828455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C1DEA8" w14:textId="476BB819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76878D0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1C008DA7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17301244" w14:textId="77777777" w:rsidTr="008D0A9A">
        <w:tc>
          <w:tcPr>
            <w:tcW w:w="1560" w:type="dxa"/>
          </w:tcPr>
          <w:p w14:paraId="154F4423" w14:textId="6ADAE3C5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A60DA39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34A5B49" w14:textId="37500EA9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50EE93DA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87B57F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EEFF70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9CE4C0" w14:textId="4EE98068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1C005C7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1AD5A6E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6C44BFFC" w14:textId="77777777" w:rsidTr="008D0A9A">
        <w:trPr>
          <w:trHeight w:val="835"/>
        </w:trPr>
        <w:tc>
          <w:tcPr>
            <w:tcW w:w="8223" w:type="dxa"/>
            <w:gridSpan w:val="3"/>
            <w:shd w:val="clear" w:color="auto" w:fill="8EAADB" w:themeFill="accent1" w:themeFillTint="99"/>
          </w:tcPr>
          <w:p w14:paraId="3BF704F3" w14:textId="77777777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D13A14" w14:textId="50613339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252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  <w:r>
              <w:rPr>
                <w:rFonts w:eastAsia="Times New Roman"/>
                <w:b/>
                <w:smallCaps/>
                <w:sz w:val="22"/>
                <w:szCs w:val="22"/>
              </w:rPr>
              <w:t>TOTALE</w:t>
            </w:r>
          </w:p>
        </w:tc>
        <w:tc>
          <w:tcPr>
            <w:tcW w:w="2409" w:type="dxa"/>
          </w:tcPr>
          <w:p w14:paraId="73ADC3FD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</w:tbl>
    <w:p w14:paraId="4A90603D" w14:textId="06E50BA2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534C56F" w14:textId="148708BF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71365EA" w14:textId="4E39AC1B" w:rsidR="008D0A9A" w:rsidRDefault="008D0A9A" w:rsidP="00AE530B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smallCaps/>
          <w:sz w:val="22"/>
          <w:szCs w:val="22"/>
        </w:rPr>
      </w:pPr>
    </w:p>
    <w:p w14:paraId="158C6971" w14:textId="46B5E187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598B81AB" w14:textId="77777777" w:rsidR="008D0A9A" w:rsidRDefault="008D0A9A" w:rsidP="008D0A9A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smallCaps/>
          <w:sz w:val="22"/>
          <w:szCs w:val="22"/>
        </w:rPr>
      </w:pPr>
    </w:p>
    <w:p w14:paraId="79AE6403" w14:textId="7BD070FA" w:rsidR="005D5855" w:rsidRDefault="005D5855" w:rsidP="005D5855">
      <w:pPr>
        <w:tabs>
          <w:tab w:val="left" w:pos="9072"/>
        </w:tabs>
        <w:spacing w:line="240" w:lineRule="auto"/>
        <w:jc w:val="right"/>
      </w:pPr>
      <w:r w:rsidRPr="00EE20D6">
        <w:rPr>
          <w:rFonts w:eastAsia="Times New Roman"/>
          <w:b/>
        </w:rPr>
        <w:t xml:space="preserve">Firmato in digitale dal legale </w:t>
      </w:r>
      <w:r w:rsidRPr="00EE20D6">
        <w:rPr>
          <w:rFonts w:eastAsia="Times New Roman"/>
          <w:b/>
          <w:iCs/>
        </w:rPr>
        <w:t>rappresentante/procuratore</w:t>
      </w:r>
      <w:r w:rsidRPr="00EE20D6">
        <w:rPr>
          <w:rFonts w:eastAsia="Times New Roman"/>
          <w:b/>
          <w:iCs/>
          <w:vertAlign w:val="superscript"/>
        </w:rPr>
        <w:footnoteReference w:id="1"/>
      </w:r>
    </w:p>
    <w:p w14:paraId="32B6F446" w14:textId="77777777" w:rsidR="00690C43" w:rsidRDefault="00690C43"/>
    <w:sectPr w:rsidR="00690C43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0E4B6B" w14:textId="77777777" w:rsidR="00E9398E" w:rsidRDefault="00E9398E" w:rsidP="005D5855">
      <w:pPr>
        <w:spacing w:line="240" w:lineRule="auto"/>
      </w:pPr>
      <w:r>
        <w:separator/>
      </w:r>
    </w:p>
  </w:endnote>
  <w:endnote w:type="continuationSeparator" w:id="0">
    <w:p w14:paraId="1CE5FA19" w14:textId="77777777" w:rsidR="00E9398E" w:rsidRDefault="00E9398E" w:rsidP="005D58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BBCB5" w14:textId="77777777" w:rsidR="00E9398E" w:rsidRDefault="00E9398E" w:rsidP="005D5855">
      <w:pPr>
        <w:spacing w:line="240" w:lineRule="auto"/>
      </w:pPr>
      <w:r>
        <w:separator/>
      </w:r>
    </w:p>
  </w:footnote>
  <w:footnote w:type="continuationSeparator" w:id="0">
    <w:p w14:paraId="4148476F" w14:textId="77777777" w:rsidR="00E9398E" w:rsidRDefault="00E9398E" w:rsidP="005D5855">
      <w:pPr>
        <w:spacing w:line="240" w:lineRule="auto"/>
      </w:pPr>
      <w:r>
        <w:continuationSeparator/>
      </w:r>
    </w:p>
  </w:footnote>
  <w:footnote w:id="1">
    <w:p w14:paraId="724CDEB1" w14:textId="77777777" w:rsidR="005D5855" w:rsidRPr="008F159A" w:rsidRDefault="005D5855" w:rsidP="005D5855">
      <w:pPr>
        <w:pStyle w:val="Footnote911"/>
        <w:jc w:val="both"/>
        <w:rPr>
          <w:b/>
        </w:rPr>
      </w:pPr>
      <w:r w:rsidRPr="000C0B88">
        <w:rPr>
          <w:rStyle w:val="Rimandonotaapidipagina"/>
          <w:sz w:val="18"/>
          <w:szCs w:val="18"/>
        </w:rPr>
        <w:footnoteRef/>
      </w:r>
      <w:r w:rsidRPr="000C0B88">
        <w:rPr>
          <w:sz w:val="18"/>
          <w:szCs w:val="18"/>
        </w:rPr>
        <w:t xml:space="preserve"> </w:t>
      </w:r>
      <w:r w:rsidRPr="008F159A">
        <w:rPr>
          <w:sz w:val="18"/>
          <w:szCs w:val="18"/>
        </w:rPr>
        <w:t>Documento informatico firmato digitalmente ai sensi del D.Lgs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58714" w14:textId="54A2B992" w:rsidR="00E522C7" w:rsidRPr="00AE530B" w:rsidRDefault="00AE530B" w:rsidP="00AE530B">
    <w:pPr>
      <w:spacing w:line="240" w:lineRule="auto"/>
      <w:rPr>
        <w:rFonts w:ascii="Times New Roman" w:hAnsi="Times New Roman"/>
        <w:b/>
        <w:sz w:val="18"/>
        <w:szCs w:val="18"/>
      </w:rPr>
    </w:pPr>
    <w:r>
      <w:rPr>
        <w:noProof/>
      </w:rPr>
      <w:drawing>
        <wp:inline distT="0" distB="0" distL="0" distR="0" wp14:anchorId="01B5FCEB" wp14:editId="42C586E4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5113475"/>
    <w:multiLevelType w:val="hybridMultilevel"/>
    <w:tmpl w:val="FE908EB0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94115723">
    <w:abstractNumId w:val="0"/>
  </w:num>
  <w:num w:numId="2" w16cid:durableId="5326883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9C3"/>
    <w:rsid w:val="004C7EEA"/>
    <w:rsid w:val="005D5855"/>
    <w:rsid w:val="00680C3C"/>
    <w:rsid w:val="00690C43"/>
    <w:rsid w:val="007C0B3E"/>
    <w:rsid w:val="008D0A9A"/>
    <w:rsid w:val="008D3E75"/>
    <w:rsid w:val="009348F5"/>
    <w:rsid w:val="00AE530B"/>
    <w:rsid w:val="00B84B7B"/>
    <w:rsid w:val="00C559C3"/>
    <w:rsid w:val="00D5271D"/>
    <w:rsid w:val="00E13524"/>
    <w:rsid w:val="00E522C7"/>
    <w:rsid w:val="00E9398E"/>
    <w:rsid w:val="00FB6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C3499"/>
  <w15:chartTrackingRefBased/>
  <w15:docId w15:val="{B5BAF266-424A-4A4F-884F-C25DD669B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D5855"/>
    <w:pPr>
      <w:spacing w:after="0" w:line="360" w:lineRule="auto"/>
      <w:jc w:val="both"/>
    </w:pPr>
    <w:rPr>
      <w:rFonts w:ascii="Arial" w:hAnsi="Arial" w:cs="Arial"/>
      <w:color w:val="000000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ign,Footnote symbol,Rimando nota a piè di pagina-IMONT,Appel note de bas de p"/>
    <w:uiPriority w:val="99"/>
    <w:rsid w:val="005D5855"/>
    <w:rPr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D5855"/>
    <w:pPr>
      <w:spacing w:line="240" w:lineRule="auto"/>
      <w:jc w:val="left"/>
    </w:pPr>
    <w:rPr>
      <w:rFonts w:eastAsia="Times New Roman" w:cs="Calibri"/>
      <w:szCs w:val="20"/>
    </w:rPr>
  </w:style>
  <w:style w:type="table" w:styleId="Grigliatabella">
    <w:name w:val="Table Grid"/>
    <w:basedOn w:val="Tabellanormale"/>
    <w:uiPriority w:val="39"/>
    <w:rsid w:val="005D5855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D58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">
    <w:name w:val="Griglia tabella1"/>
    <w:basedOn w:val="Tabellanormale"/>
    <w:next w:val="Grigliatabella"/>
    <w:uiPriority w:val="39"/>
    <w:rsid w:val="005D58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D5855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D5855"/>
    <w:rPr>
      <w:rFonts w:ascii="Arial" w:hAnsi="Arial" w:cs="Arial"/>
      <w:color w:val="000000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sid w:val="00B84B7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84B7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84B7B"/>
    <w:rPr>
      <w:rFonts w:ascii="Arial" w:hAnsi="Arial" w:cs="Arial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84B7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84B7B"/>
    <w:rPr>
      <w:rFonts w:ascii="Arial" w:hAnsi="Arial" w:cs="Arial"/>
      <w:b/>
      <w:bCs/>
      <w:color w:val="000000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27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271D"/>
    <w:rPr>
      <w:rFonts w:ascii="Segoe UI" w:hAnsi="Segoe UI" w:cs="Segoe UI"/>
      <w:color w:val="000000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8D3E75"/>
    <w:pPr>
      <w:spacing w:line="240" w:lineRule="auto"/>
      <w:ind w:left="708"/>
      <w:jc w:val="left"/>
    </w:pPr>
    <w:rPr>
      <w:rFonts w:ascii="Calibri" w:eastAsiaTheme="minorEastAsia" w:hAnsi="Calibri" w:cs="Calibri"/>
      <w:color w:val="auto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48F5"/>
    <w:rPr>
      <w:rFonts w:ascii="Arial" w:hAnsi="Arial" w:cs="Arial"/>
      <w:color w:val="000000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48F5"/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177</Words>
  <Characters>1014</Characters>
  <Application>Microsoft Office Word</Application>
  <DocSecurity>4</DocSecurity>
  <Lines>8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Silvano Bertini</cp:lastModifiedBy>
  <cp:revision>2</cp:revision>
  <dcterms:created xsi:type="dcterms:W3CDTF">2025-09-18T08:29:00Z</dcterms:created>
  <dcterms:modified xsi:type="dcterms:W3CDTF">2025-09-18T08:29:00Z</dcterms:modified>
</cp:coreProperties>
</file>